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1" w:rsidRPr="00A257EA" w:rsidRDefault="00817581" w:rsidP="006F7584">
      <w:pPr>
        <w:pStyle w:val="a7"/>
        <w:spacing w:before="64"/>
        <w:ind w:left="14"/>
        <w:jc w:val="center"/>
        <w:rPr>
          <w:rFonts w:ascii="Microsoft YaHei" w:eastAsia="Microsoft YaHei" w:hAnsi="Microsoft YaHei" w:cs="Times New Roman"/>
          <w:color w:val="000000" w:themeColor="text1"/>
          <w:spacing w:val="-7"/>
          <w:kern w:val="24"/>
          <w:sz w:val="36"/>
          <w:szCs w:val="36"/>
          <w:u w:val="single"/>
          <w:lang w:eastAsia="zh-CN"/>
        </w:rPr>
      </w:pPr>
      <w:r w:rsidRPr="00A257EA">
        <w:rPr>
          <w:rFonts w:ascii="Microsoft YaHei" w:eastAsia="Microsoft YaHei" w:hAnsi="Microsoft YaHei" w:cs="새굴림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  <w:lang w:eastAsia="zh-CN"/>
        </w:rPr>
        <w:t>伦理纲领实践承诺书</w:t>
      </w:r>
    </w:p>
    <w:p w:rsidR="00DB7801" w:rsidRPr="00A257EA" w:rsidRDefault="00DB7801" w:rsidP="00141377">
      <w:pPr>
        <w:pStyle w:val="a7"/>
        <w:spacing w:before="0" w:beforeAutospacing="0" w:after="0" w:afterAutospacing="0"/>
        <w:rPr>
          <w:rFonts w:ascii="Microsoft YaHei" w:eastAsia="Microsoft YaHei" w:hAnsi="Microsoft YaHei"/>
          <w:lang w:eastAsia="zh-CN"/>
        </w:rPr>
      </w:pPr>
    </w:p>
    <w:p w:rsidR="00141377" w:rsidRPr="00A257EA" w:rsidRDefault="00141377" w:rsidP="00141377">
      <w:pPr>
        <w:pStyle w:val="a7"/>
        <w:spacing w:before="0" w:beforeAutospacing="0" w:after="0" w:afterAutospacing="0"/>
        <w:rPr>
          <w:rFonts w:ascii="Microsoft YaHei" w:eastAsia="Microsoft YaHei" w:hAnsi="Microsoft YaHei"/>
          <w:lang w:eastAsia="zh-CN"/>
        </w:rPr>
      </w:pPr>
    </w:p>
    <w:p w:rsidR="00DB7801" w:rsidRPr="00A257EA" w:rsidRDefault="00817581" w:rsidP="00817581">
      <w:pPr>
        <w:pStyle w:val="a7"/>
        <w:spacing w:before="0" w:beforeAutospacing="0" w:after="0" w:afterAutospacing="0"/>
        <w:ind w:left="14"/>
        <w:jc w:val="both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cs="바탕" w:hint="eastAsia"/>
          <w:lang w:eastAsia="zh-CN"/>
        </w:rPr>
        <w:t>本人承</w:t>
      </w:r>
      <w:r w:rsidRPr="00A257EA">
        <w:rPr>
          <w:rFonts w:ascii="Microsoft YaHei" w:eastAsia="Microsoft YaHei" w:hAnsi="Microsoft YaHei" w:cs="새굴림" w:hint="eastAsia"/>
          <w:lang w:eastAsia="zh-CN"/>
        </w:rPr>
        <w:t>诺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Pr="00A257EA">
        <w:rPr>
          <w:rFonts w:ascii="Microsoft YaHei" w:eastAsia="Microsoft YaHei" w:hAnsi="Microsoft YaHei" w:cs="바탕" w:hint="eastAsia"/>
          <w:lang w:eastAsia="zh-CN"/>
        </w:rPr>
        <w:t>在</w:t>
      </w:r>
      <w:r w:rsidRPr="00A257EA">
        <w:rPr>
          <w:rFonts w:ascii="Microsoft YaHei" w:eastAsia="Microsoft YaHei" w:hAnsi="Microsoft YaHei" w:cs="새굴림" w:hint="eastAsia"/>
          <w:lang w:eastAsia="zh-CN"/>
        </w:rPr>
        <w:t>执行业务过程中对客户诚实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Pr="00A257EA">
        <w:rPr>
          <w:rFonts w:ascii="Microsoft YaHei" w:eastAsia="Microsoft YaHei" w:hAnsi="Microsoft YaHei" w:cs="새굴림" w:hint="eastAsia"/>
          <w:lang w:eastAsia="zh-CN"/>
        </w:rPr>
        <w:t>对供应商通过公平交易实现共同发展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Pr="00A257EA">
        <w:rPr>
          <w:rFonts w:ascii="Microsoft YaHei" w:eastAsia="Microsoft YaHei" w:hAnsi="Microsoft YaHei" w:cs="새굴림" w:hint="eastAsia"/>
          <w:lang w:eastAsia="zh-CN"/>
        </w:rPr>
        <w:t>与竞争公司堂堂正正的竞争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Pr="00A257EA">
        <w:rPr>
          <w:rFonts w:ascii="Microsoft YaHei" w:eastAsia="Microsoft YaHei" w:hAnsi="Microsoft YaHei" w:cs="새굴림" w:hint="eastAsia"/>
          <w:lang w:eastAsia="zh-CN"/>
        </w:rPr>
        <w:t>对股东和社会尽到责任和义务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Pr="00A257EA">
        <w:rPr>
          <w:rFonts w:ascii="Microsoft YaHei" w:eastAsia="Microsoft YaHei" w:hAnsi="Microsoft YaHei" w:cs="바탕" w:hint="eastAsia"/>
          <w:lang w:eastAsia="zh-CN"/>
        </w:rPr>
        <w:t>愿意遵守如下事</w:t>
      </w:r>
      <w:r w:rsidRPr="00A257EA">
        <w:rPr>
          <w:rFonts w:ascii="Microsoft YaHei" w:eastAsia="Microsoft YaHei" w:hAnsi="Microsoft YaHei" w:cs="새굴림" w:hint="eastAsia"/>
          <w:lang w:eastAsia="zh-CN"/>
        </w:rPr>
        <w:t>项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DB7801" w:rsidRPr="00A257EA" w:rsidRDefault="00DB7801" w:rsidP="00817581">
      <w:pPr>
        <w:pStyle w:val="a7"/>
        <w:spacing w:before="0" w:beforeAutospacing="0" w:after="0" w:afterAutospacing="0"/>
        <w:ind w:left="14"/>
        <w:jc w:val="both"/>
        <w:rPr>
          <w:rFonts w:ascii="Microsoft YaHei" w:eastAsia="Microsoft YaHei" w:hAnsi="Microsoft YaHei"/>
          <w:lang w:eastAsia="zh-CN"/>
        </w:rPr>
      </w:pPr>
    </w:p>
    <w:p w:rsidR="00DB7801" w:rsidRPr="00A257EA" w:rsidRDefault="00DB7801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hint="eastAsia"/>
          <w:lang w:eastAsia="zh-CN"/>
        </w:rPr>
        <w:t xml:space="preserve">1. 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在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执行业务过程中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遵守</w:t>
      </w:r>
      <w:r w:rsidR="00175DAF" w:rsidRPr="00175DAF">
        <w:rPr>
          <w:rFonts w:ascii="Microsoft YaHei" w:eastAsiaTheme="minorEastAsia" w:hAnsi="Microsoft YaHei" w:cs="바탕" w:hint="eastAsia"/>
          <w:u w:val="single"/>
        </w:rPr>
        <w:t>(</w:t>
      </w:r>
      <w:r w:rsidR="00175DAF" w:rsidRPr="00175DAF">
        <w:rPr>
          <w:rFonts w:ascii="Microsoft YaHei" w:eastAsia="Microsoft YaHei" w:hAnsi="Microsoft YaHei" w:cs="바탕" w:hint="eastAsia"/>
          <w:u w:val="single"/>
          <w:lang w:eastAsia="zh-CN"/>
        </w:rPr>
        <w:t>法人名称</w:t>
      </w:r>
      <w:r w:rsidR="00175DAF">
        <w:rPr>
          <w:rFonts w:ascii="Microsoft YaHei" w:eastAsiaTheme="minorEastAsia" w:hAnsi="Microsoft YaHei" w:cs="바탕" w:hint="eastAsia"/>
          <w:u w:val="single"/>
        </w:rPr>
        <w:t xml:space="preserve">)                                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的伦理纲领及伦理准则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不做出任何不公平交 易及不正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当或腐败的行为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。</w:t>
      </w:r>
      <w:r w:rsidR="00817581" w:rsidRPr="00A257EA">
        <w:rPr>
          <w:rFonts w:ascii="Microsoft YaHei" w:eastAsia="Microsoft YaHei" w:hAnsi="Microsoft YaHei" w:hint="eastAsia"/>
          <w:lang w:eastAsia="zh-CN"/>
        </w:rPr>
        <w:t xml:space="preserve"> </w:t>
      </w:r>
    </w:p>
    <w:p w:rsidR="009E5736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  <w:bookmarkStart w:id="0" w:name="_GoBack"/>
      <w:bookmarkEnd w:id="0"/>
    </w:p>
    <w:p w:rsidR="00DB7801" w:rsidRPr="00A257EA" w:rsidRDefault="00DB7801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hint="eastAsia"/>
          <w:lang w:eastAsia="zh-CN"/>
        </w:rPr>
        <w:t xml:space="preserve">2. 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在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执行业务过程中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如果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发现公司员工有不公平交易及不正当或腐败行为的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 xml:space="preserve">或 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从客户那里收到不正当或腐败行为提议时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立即向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伦理经营负责部门申报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9E5736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</w:p>
    <w:p w:rsidR="009E5736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hint="eastAsia"/>
          <w:lang w:eastAsia="zh-CN"/>
        </w:rPr>
        <w:t xml:space="preserve">3. </w:t>
      </w:r>
      <w:r w:rsidR="00817581" w:rsidRPr="00A257EA">
        <w:rPr>
          <w:rFonts w:ascii="Microsoft YaHei" w:eastAsia="Microsoft YaHei" w:hAnsi="Microsoft YaHei" w:cs="바탕" w:hint="eastAsia"/>
          <w:lang w:eastAsia="zh-CN"/>
        </w:rPr>
        <w:t>若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对违反伦理规范的不公平交易及不正当或腐败行为进行调差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，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将尽全力积极配 合公司并提供所需资料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9E5736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</w:p>
    <w:p w:rsidR="00DB7801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hint="eastAsia"/>
          <w:lang w:eastAsia="zh-CN"/>
        </w:rPr>
        <w:t>4</w:t>
      </w:r>
      <w:r w:rsidR="00DB7801" w:rsidRPr="00A257EA">
        <w:rPr>
          <w:rFonts w:ascii="Microsoft YaHei" w:eastAsia="Microsoft YaHei" w:hAnsi="Microsoft YaHei" w:hint="eastAsia"/>
          <w:lang w:eastAsia="zh-CN"/>
        </w:rPr>
        <w:t xml:space="preserve">. </w:t>
      </w:r>
      <w:r w:rsidR="00817581" w:rsidRPr="00A257EA">
        <w:rPr>
          <w:rFonts w:ascii="Microsoft YaHei" w:eastAsia="Microsoft YaHei" w:hAnsi="Microsoft YaHei" w:hint="eastAsia"/>
          <w:lang w:eastAsia="zh-CN"/>
        </w:rPr>
        <w:t xml:space="preserve"> </w:t>
      </w:r>
      <w:r w:rsidR="00817581" w:rsidRPr="00A257EA">
        <w:rPr>
          <w:rFonts w:ascii="Microsoft YaHei" w:eastAsia="Microsoft YaHei" w:hAnsi="Microsoft YaHei" w:cs="새굴림" w:hint="eastAsia"/>
          <w:lang w:eastAsia="zh-CN"/>
        </w:rPr>
        <w:t>积极实践和遵守上述事项</w:t>
      </w:r>
      <w:r w:rsidR="00817581" w:rsidRPr="00A257EA">
        <w:rPr>
          <w:rFonts w:ascii="Microsoft YaHei" w:eastAsia="Microsoft YaHei" w:hAnsi="Microsoft YaHei" w:cs="맑은 고딕" w:hint="eastAsia"/>
          <w:lang w:eastAsia="zh-CN"/>
        </w:rPr>
        <w:t>。</w:t>
      </w:r>
    </w:p>
    <w:p w:rsidR="009E5736" w:rsidRPr="00A257EA" w:rsidRDefault="009E5736" w:rsidP="00817581">
      <w:pPr>
        <w:pStyle w:val="a7"/>
        <w:spacing w:before="0" w:beforeAutospacing="0" w:after="0" w:afterAutospacing="0"/>
        <w:ind w:left="283" w:hangingChars="118" w:hanging="283"/>
        <w:jc w:val="both"/>
        <w:rPr>
          <w:rFonts w:ascii="Microsoft YaHei" w:eastAsia="Microsoft YaHei" w:hAnsi="Microsoft YaHei"/>
          <w:lang w:eastAsia="zh-CN"/>
        </w:rPr>
      </w:pPr>
    </w:p>
    <w:p w:rsidR="00DB7801" w:rsidRPr="00A257EA" w:rsidRDefault="00A257EA" w:rsidP="00A257EA">
      <w:pPr>
        <w:pStyle w:val="a7"/>
        <w:rPr>
          <w:rFonts w:ascii="Microsoft YaHei" w:eastAsia="Microsoft YaHei" w:hAnsi="Microsoft YaHei" w:cs="맑은 고딕"/>
          <w:lang w:eastAsia="zh-CN"/>
        </w:rPr>
      </w:pPr>
      <w:r w:rsidRPr="00A257EA">
        <w:rPr>
          <w:rFonts w:ascii="Microsoft YaHei" w:eastAsia="Microsoft YaHei" w:hAnsi="Microsoft YaHei" w:cs="맑은 고딕" w:hint="eastAsia"/>
          <w:lang w:eastAsia="zh-CN"/>
        </w:rPr>
        <w:t>本承</w:t>
      </w:r>
      <w:r w:rsidRPr="00A257EA">
        <w:rPr>
          <w:rFonts w:ascii="Microsoft YaHei" w:eastAsia="Microsoft YaHei" w:hAnsi="Microsoft YaHei" w:cs="새굴림"/>
          <w:lang w:eastAsia="zh-CN"/>
        </w:rPr>
        <w:t>诺书</w:t>
      </w:r>
      <w:r w:rsidRPr="00A257EA">
        <w:rPr>
          <w:rFonts w:ascii="Microsoft YaHei" w:eastAsia="Microsoft YaHei" w:hAnsi="Microsoft YaHei" w:cs="맑은 고딕"/>
          <w:lang w:eastAsia="zh-CN"/>
        </w:rPr>
        <w:t>一式</w:t>
      </w:r>
      <w:r w:rsidRPr="00A257EA">
        <w:rPr>
          <w:rFonts w:ascii="Microsoft YaHei" w:eastAsia="Microsoft YaHei" w:hAnsi="Microsoft YaHei" w:cs="새굴림"/>
          <w:lang w:eastAsia="zh-CN"/>
        </w:rPr>
        <w:t>两份</w:t>
      </w:r>
      <w:r w:rsidRPr="00A257EA">
        <w:rPr>
          <w:rFonts w:ascii="Microsoft YaHei" w:eastAsia="Microsoft YaHei" w:hAnsi="Microsoft YaHei" w:cs="맑은 고딕"/>
          <w:lang w:eastAsia="zh-CN"/>
        </w:rPr>
        <w:t>，一</w:t>
      </w:r>
      <w:r w:rsidRPr="00A257EA">
        <w:rPr>
          <w:rFonts w:ascii="Microsoft YaHei" w:eastAsia="Microsoft YaHei" w:hAnsi="Microsoft YaHei" w:cs="새굴림"/>
          <w:lang w:eastAsia="zh-CN"/>
        </w:rPr>
        <w:t>份</w:t>
      </w:r>
      <w:r w:rsidRPr="00A257EA">
        <w:rPr>
          <w:rFonts w:ascii="Microsoft YaHei" w:eastAsia="Microsoft YaHei" w:hAnsi="Microsoft YaHei" w:cs="맑은 고딕"/>
          <w:lang w:eastAsia="zh-CN"/>
        </w:rPr>
        <w:t>由</w:t>
      </w:r>
      <w:r w:rsidRPr="00A257EA">
        <w:rPr>
          <w:rFonts w:ascii="Microsoft YaHei" w:eastAsia="Microsoft YaHei" w:hAnsi="Microsoft YaHei" w:cs="새굴림"/>
          <w:lang w:eastAsia="zh-CN"/>
        </w:rPr>
        <w:t>员</w:t>
      </w:r>
      <w:r w:rsidRPr="00A257EA">
        <w:rPr>
          <w:rFonts w:ascii="Microsoft YaHei" w:eastAsia="Microsoft YaHei" w:hAnsi="Microsoft YaHei" w:cs="맑은 고딕"/>
          <w:lang w:eastAsia="zh-CN"/>
        </w:rPr>
        <w:t>工保管，另一</w:t>
      </w:r>
      <w:r w:rsidRPr="00A257EA">
        <w:rPr>
          <w:rFonts w:ascii="Microsoft YaHei" w:eastAsia="Microsoft YaHei" w:hAnsi="Microsoft YaHei" w:cs="새굴림"/>
          <w:lang w:eastAsia="zh-CN"/>
        </w:rPr>
        <w:t>份</w:t>
      </w:r>
      <w:r w:rsidRPr="00A257EA">
        <w:rPr>
          <w:rFonts w:ascii="Microsoft YaHei" w:eastAsia="Microsoft YaHei" w:hAnsi="Microsoft YaHei" w:cs="맑은 고딕"/>
          <w:lang w:eastAsia="zh-CN"/>
        </w:rPr>
        <w:t>提交公司。</w:t>
      </w:r>
    </w:p>
    <w:p w:rsidR="00DB7801" w:rsidRPr="00A257EA" w:rsidRDefault="00DB7801" w:rsidP="00817581">
      <w:pPr>
        <w:pStyle w:val="a7"/>
        <w:spacing w:before="0" w:beforeAutospacing="0" w:after="0" w:afterAutospacing="0"/>
        <w:ind w:left="14"/>
        <w:rPr>
          <w:rFonts w:ascii="Microsoft YaHei" w:eastAsia="Microsoft YaHei" w:hAnsi="Microsoft YaHei"/>
          <w:lang w:eastAsia="zh-CN"/>
        </w:rPr>
      </w:pPr>
    </w:p>
    <w:p w:rsidR="00817581" w:rsidRPr="00A257EA" w:rsidRDefault="00817581" w:rsidP="00817581">
      <w:pPr>
        <w:pStyle w:val="a7"/>
        <w:spacing w:after="0" w:afterAutospacing="0" w:line="300" w:lineRule="auto"/>
        <w:jc w:val="center"/>
        <w:rPr>
          <w:rFonts w:ascii="Microsoft YaHei" w:eastAsia="Microsoft YaHei" w:hAnsi="Microsoft YaHei" w:cs="바탕"/>
          <w:lang w:eastAsia="zh-CN"/>
        </w:rPr>
      </w:pPr>
      <w:r w:rsidRPr="00A257EA">
        <w:rPr>
          <w:rFonts w:ascii="Microsoft YaHei" w:eastAsia="Microsoft YaHei" w:hAnsi="Microsoft YaHei"/>
          <w:lang w:eastAsia="zh-CN"/>
        </w:rPr>
        <w:t xml:space="preserve">20  </w:t>
      </w:r>
      <w:r w:rsidRPr="00A257EA">
        <w:rPr>
          <w:rFonts w:ascii="Microsoft YaHei" w:eastAsia="Microsoft YaHei" w:hAnsi="Microsoft YaHei" w:cs="바탕" w:hint="eastAsia"/>
          <w:lang w:eastAsia="zh-CN"/>
        </w:rPr>
        <w:t>年</w:t>
      </w:r>
      <w:r w:rsidRPr="00A257EA">
        <w:rPr>
          <w:rFonts w:ascii="Microsoft YaHei" w:eastAsia="Microsoft YaHei" w:hAnsi="Microsoft YaHei"/>
          <w:lang w:eastAsia="zh-CN"/>
        </w:rPr>
        <w:t xml:space="preserve">     </w:t>
      </w:r>
      <w:r w:rsidRPr="00A257EA">
        <w:rPr>
          <w:rFonts w:ascii="Microsoft YaHei" w:eastAsia="Microsoft YaHei" w:hAnsi="Microsoft YaHei" w:cs="바탕" w:hint="eastAsia"/>
          <w:lang w:eastAsia="zh-CN"/>
        </w:rPr>
        <w:t>月</w:t>
      </w:r>
      <w:r w:rsidRPr="00A257EA">
        <w:rPr>
          <w:rFonts w:ascii="Microsoft YaHei" w:eastAsia="Microsoft YaHei" w:hAnsi="Microsoft YaHei"/>
          <w:lang w:eastAsia="zh-CN"/>
        </w:rPr>
        <w:t xml:space="preserve">     </w:t>
      </w:r>
      <w:r w:rsidRPr="00A257EA">
        <w:rPr>
          <w:rFonts w:ascii="Microsoft YaHei" w:eastAsia="Microsoft YaHei" w:hAnsi="Microsoft YaHei" w:cs="바탕" w:hint="eastAsia"/>
          <w:lang w:eastAsia="zh-CN"/>
        </w:rPr>
        <w:t>日</w:t>
      </w:r>
    </w:p>
    <w:p w:rsidR="00817581" w:rsidRPr="00A257EA" w:rsidRDefault="00817581" w:rsidP="00817581">
      <w:pPr>
        <w:pStyle w:val="a7"/>
        <w:spacing w:after="0" w:afterAutospacing="0"/>
        <w:jc w:val="center"/>
        <w:rPr>
          <w:rFonts w:ascii="Microsoft YaHei" w:eastAsia="Microsoft YaHei" w:hAnsi="Microsoft YaHei"/>
          <w:lang w:eastAsia="zh-CN"/>
        </w:rPr>
      </w:pPr>
    </w:p>
    <w:p w:rsidR="00817581" w:rsidRPr="00A257EA" w:rsidRDefault="00817581" w:rsidP="00817581">
      <w:pPr>
        <w:pStyle w:val="a7"/>
        <w:spacing w:before="0" w:beforeAutospacing="0" w:after="0" w:afterAutospacing="0" w:line="360" w:lineRule="auto"/>
        <w:ind w:left="1843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cs="바탕" w:hint="eastAsia"/>
          <w:lang w:eastAsia="zh-CN"/>
        </w:rPr>
        <w:t>部</w:t>
      </w:r>
      <w:r w:rsidRPr="00A257EA">
        <w:rPr>
          <w:rFonts w:ascii="Microsoft YaHei" w:eastAsia="Microsoft YaHei" w:hAnsi="Microsoft YaHei"/>
          <w:lang w:eastAsia="zh-CN"/>
        </w:rPr>
        <w:t xml:space="preserve">    </w:t>
      </w:r>
      <w:r w:rsidRPr="00A257EA">
        <w:rPr>
          <w:rFonts w:ascii="Microsoft YaHei" w:eastAsia="Microsoft YaHei" w:hAnsi="Microsoft YaHei" w:cs="새굴림" w:hint="eastAsia"/>
          <w:lang w:eastAsia="zh-CN"/>
        </w:rPr>
        <w:t>门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：</w:t>
      </w:r>
      <w:r w:rsidRPr="00A257EA">
        <w:rPr>
          <w:rFonts w:ascii="Microsoft YaHei" w:eastAsia="Microsoft YaHei" w:hAnsi="Microsoft YaHei"/>
          <w:lang w:eastAsia="zh-CN"/>
        </w:rPr>
        <w:t xml:space="preserve"> </w:t>
      </w:r>
    </w:p>
    <w:p w:rsidR="00817581" w:rsidRPr="00A257EA" w:rsidRDefault="00817581" w:rsidP="00817581">
      <w:pPr>
        <w:pStyle w:val="a7"/>
        <w:spacing w:before="0" w:beforeAutospacing="0" w:after="0" w:afterAutospacing="0" w:line="360" w:lineRule="auto"/>
        <w:ind w:left="1843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cs="바탕" w:hint="eastAsia"/>
          <w:lang w:eastAsia="zh-CN"/>
        </w:rPr>
        <w:t>工</w:t>
      </w:r>
      <w:r w:rsidRPr="00A257EA">
        <w:rPr>
          <w:rFonts w:ascii="Microsoft YaHei" w:eastAsia="Microsoft YaHei" w:hAnsi="Microsoft YaHei"/>
          <w:lang w:eastAsia="zh-CN"/>
        </w:rPr>
        <w:t xml:space="preserve">    </w:t>
      </w:r>
      <w:r w:rsidRPr="00A257EA">
        <w:rPr>
          <w:rFonts w:ascii="Microsoft YaHei" w:eastAsia="Microsoft YaHei" w:hAnsi="Microsoft YaHei" w:cs="새굴림" w:hint="eastAsia"/>
          <w:lang w:eastAsia="zh-CN"/>
        </w:rPr>
        <w:t>号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：</w:t>
      </w:r>
    </w:p>
    <w:p w:rsidR="00DB7801" w:rsidRPr="00A257EA" w:rsidRDefault="00817581" w:rsidP="00817581">
      <w:pPr>
        <w:pStyle w:val="a7"/>
        <w:spacing w:before="0" w:beforeAutospacing="0" w:after="0" w:afterAutospacing="0" w:line="360" w:lineRule="auto"/>
        <w:ind w:left="1843"/>
        <w:rPr>
          <w:rFonts w:ascii="Microsoft YaHei" w:eastAsia="Microsoft YaHei" w:hAnsi="Microsoft YaHei"/>
          <w:lang w:eastAsia="zh-CN"/>
        </w:rPr>
      </w:pPr>
      <w:r w:rsidRPr="00A257EA">
        <w:rPr>
          <w:rFonts w:ascii="Microsoft YaHei" w:eastAsia="Microsoft YaHei" w:hAnsi="Microsoft YaHei" w:cs="바탕" w:hint="eastAsia"/>
          <w:lang w:eastAsia="zh-CN"/>
        </w:rPr>
        <w:t>承</w:t>
      </w:r>
      <w:r w:rsidRPr="00A257EA">
        <w:rPr>
          <w:rFonts w:ascii="Microsoft YaHei" w:eastAsia="Microsoft YaHei" w:hAnsi="Microsoft YaHei"/>
          <w:lang w:eastAsia="zh-CN"/>
        </w:rPr>
        <w:t xml:space="preserve"> </w:t>
      </w:r>
      <w:r w:rsidRPr="00A257EA">
        <w:rPr>
          <w:rFonts w:ascii="Microsoft YaHei" w:eastAsia="Microsoft YaHei" w:hAnsi="Microsoft YaHei" w:cs="새굴림" w:hint="eastAsia"/>
          <w:lang w:eastAsia="zh-CN"/>
        </w:rPr>
        <w:t>诺</w:t>
      </w:r>
      <w:r w:rsidRPr="00A257EA">
        <w:rPr>
          <w:rFonts w:ascii="Microsoft YaHei" w:eastAsia="Microsoft YaHei" w:hAnsi="Microsoft YaHei"/>
          <w:lang w:eastAsia="zh-CN"/>
        </w:rPr>
        <w:t xml:space="preserve"> </w:t>
      </w:r>
      <w:r w:rsidRPr="00A257EA">
        <w:rPr>
          <w:rFonts w:ascii="Microsoft YaHei" w:eastAsia="Microsoft YaHei" w:hAnsi="Microsoft YaHei" w:cs="바탕" w:hint="eastAsia"/>
          <w:lang w:eastAsia="zh-CN"/>
        </w:rPr>
        <w:t>人</w:t>
      </w:r>
      <w:r w:rsidRPr="00A257EA">
        <w:rPr>
          <w:rFonts w:ascii="Microsoft YaHei" w:eastAsia="Microsoft YaHei" w:hAnsi="Microsoft YaHei" w:cs="맑은 고딕" w:hint="eastAsia"/>
          <w:lang w:eastAsia="zh-CN"/>
        </w:rPr>
        <w:t>：</w:t>
      </w:r>
      <w:r w:rsidRPr="00A257EA">
        <w:rPr>
          <w:rFonts w:ascii="Microsoft YaHei" w:eastAsia="Microsoft YaHei" w:hAnsi="Microsoft YaHei"/>
          <w:lang w:eastAsia="zh-CN"/>
        </w:rPr>
        <w:tab/>
        <w:t xml:space="preserve">        </w:t>
      </w:r>
      <w:r w:rsidRPr="00A257EA">
        <w:rPr>
          <w:rFonts w:ascii="Microsoft YaHei" w:eastAsia="Microsoft YaHei" w:hAnsi="Microsoft YaHei" w:hint="eastAsia"/>
          <w:lang w:eastAsia="zh-CN"/>
        </w:rPr>
        <w:t xml:space="preserve">          </w:t>
      </w:r>
      <w:r w:rsidRPr="00A257EA">
        <w:rPr>
          <w:rFonts w:ascii="Microsoft YaHei" w:eastAsia="Microsoft YaHei" w:hAnsi="Microsoft YaHei"/>
          <w:lang w:eastAsia="zh-CN"/>
        </w:rPr>
        <w:t xml:space="preserve">    （</w:t>
      </w:r>
      <w:r w:rsidRPr="00A257EA">
        <w:rPr>
          <w:rFonts w:ascii="Microsoft YaHei" w:eastAsia="Microsoft YaHei" w:hAnsi="Microsoft YaHei" w:cs="새굴림" w:hint="eastAsia"/>
          <w:lang w:eastAsia="zh-CN"/>
        </w:rPr>
        <w:t>签</w:t>
      </w:r>
      <w:r w:rsidRPr="00A257EA">
        <w:rPr>
          <w:rFonts w:ascii="Microsoft YaHei" w:eastAsia="Microsoft YaHei" w:hAnsi="Microsoft YaHei" w:cs="바탕" w:hint="eastAsia"/>
          <w:lang w:eastAsia="zh-CN"/>
        </w:rPr>
        <w:t>字</w:t>
      </w:r>
      <w:r w:rsidRPr="00A257EA">
        <w:rPr>
          <w:rFonts w:ascii="Microsoft YaHei" w:eastAsia="Microsoft YaHei" w:hAnsi="Microsoft YaHei" w:cs="바탕"/>
          <w:lang w:eastAsia="zh-CN"/>
        </w:rPr>
        <w:t>）</w:t>
      </w:r>
    </w:p>
    <w:p w:rsidR="00DB7801" w:rsidRPr="00A257EA" w:rsidRDefault="00DB7801" w:rsidP="00DB7801">
      <w:pPr>
        <w:pStyle w:val="a7"/>
        <w:spacing w:before="0" w:beforeAutospacing="0" w:after="0" w:afterAutospacing="0"/>
        <w:ind w:left="2835"/>
        <w:rPr>
          <w:rFonts w:ascii="Microsoft YaHei" w:eastAsia="Microsoft YaHei" w:hAnsi="Microsoft YaHei"/>
          <w:lang w:eastAsia="zh-CN"/>
        </w:rPr>
      </w:pPr>
    </w:p>
    <w:p w:rsidR="00166E81" w:rsidRPr="006B70EE" w:rsidRDefault="00817581" w:rsidP="00486E61">
      <w:pPr>
        <w:pStyle w:val="a7"/>
        <w:spacing w:before="64"/>
        <w:ind w:left="14"/>
        <w:jc w:val="center"/>
        <w:rPr>
          <w:rFonts w:ascii="Microsoft YaHei" w:eastAsia="Microsoft YaHei" w:hAnsi="Microsoft YaHei"/>
        </w:rPr>
      </w:pPr>
      <w:proofErr w:type="spellStart"/>
      <w:r w:rsidRPr="006B70EE">
        <w:rPr>
          <w:rFonts w:ascii="Microsoft YaHei" w:eastAsia="Microsoft YaHei" w:hAnsi="Microsoft YaHei" w:cs="새굴림" w:hint="eastAsia"/>
          <w:b/>
          <w:bCs/>
          <w:sz w:val="32"/>
          <w:szCs w:val="32"/>
        </w:rPr>
        <w:t>伦理委员会委员长</w:t>
      </w:r>
      <w:proofErr w:type="spellEnd"/>
      <w:r w:rsidRPr="006B70EE">
        <w:rPr>
          <w:rFonts w:ascii="Microsoft YaHei" w:eastAsia="Microsoft YaHei" w:hAnsi="Microsoft YaHei"/>
          <w:b/>
          <w:bCs/>
          <w:sz w:val="32"/>
          <w:szCs w:val="32"/>
        </w:rPr>
        <w:t xml:space="preserve"> </w:t>
      </w:r>
      <w:r w:rsidR="00A257EA" w:rsidRPr="006B70EE">
        <w:rPr>
          <w:rFonts w:ascii="Microsoft YaHei" w:eastAsia="Microsoft YaHei" w:hAnsi="Microsoft YaHei" w:hint="eastAsia"/>
          <w:b/>
          <w:bCs/>
          <w:sz w:val="32"/>
          <w:szCs w:val="32"/>
          <w:lang w:eastAsia="zh-CN"/>
        </w:rPr>
        <w:t>公鉴</w:t>
      </w:r>
      <w:r w:rsidR="00DB7801" w:rsidRPr="006B70EE">
        <w:rPr>
          <w:rFonts w:ascii="Microsoft YaHei" w:eastAsia="Microsoft YaHei" w:hAnsi="Microsoft YaHe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787F4" wp14:editId="036752CB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3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801" w:rsidRDefault="00DB7801" w:rsidP="00DB7801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left:0;text-align:left;margin-left:30.75pt;margin-top:222.2pt;width:294.05pt;height:6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" filled="f" stroked="f">
                <v:textbox style="mso-fit-shape-to-text:t" inset="0,0,0,0">
                  <w:txbxContent>
                    <w:p w:rsidR="00DB7801" w:rsidRDefault="00DB7801" w:rsidP="00DB7801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B7801" w:rsidRPr="006B70EE">
        <w:rPr>
          <w:rFonts w:ascii="Microsoft YaHei" w:eastAsia="Microsoft YaHei" w:hAnsi="Microsoft YaHe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A3147" wp14:editId="22111895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4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7801" w:rsidRDefault="00DB7801" w:rsidP="00DB7801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0.75pt;margin-top:222.2pt;width:294.05pt;height:6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" filled="f" stroked="f">
                <v:textbox style="mso-fit-shape-to-text:t" inset="0,0,0,0">
                  <w:txbxContent>
                    <w:p w:rsidR="00DB7801" w:rsidRDefault="00DB7801" w:rsidP="00DB7801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A2F9C" w:rsidRPr="006B70EE">
        <w:rPr>
          <w:rFonts w:ascii="Microsoft YaHei" w:eastAsia="Microsoft YaHei" w:hAnsi="Microsoft YaHe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6B891" wp14:editId="63B37461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0.75pt;margin-top:222.2pt;width:294.05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6B70E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57" w:rsidRDefault="00375C57" w:rsidP="004D0DB4">
      <w:pPr>
        <w:spacing w:after="0" w:line="240" w:lineRule="auto"/>
      </w:pPr>
      <w:r>
        <w:separator/>
      </w:r>
    </w:p>
  </w:endnote>
  <w:endnote w:type="continuationSeparator" w:id="0">
    <w:p w:rsidR="00375C57" w:rsidRDefault="00375C57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57" w:rsidRDefault="00375C57" w:rsidP="004D0DB4">
      <w:pPr>
        <w:spacing w:after="0" w:line="240" w:lineRule="auto"/>
      </w:pPr>
      <w:r>
        <w:separator/>
      </w:r>
    </w:p>
  </w:footnote>
  <w:footnote w:type="continuationSeparator" w:id="0">
    <w:p w:rsidR="00375C57" w:rsidRDefault="00375C57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817581" w:rsidRDefault="00817581" w:rsidP="00BB08A8">
    <w:pPr>
      <w:rPr>
        <w:rFonts w:ascii="Microsoft YaHei" w:eastAsia="Microsoft YaHei" w:hAnsi="Microsoft YaHei"/>
      </w:rPr>
    </w:pPr>
    <w:r w:rsidRPr="00817581">
      <w:rPr>
        <w:rFonts w:ascii="Microsoft YaHei" w:eastAsia="Microsoft YaHei" w:hAnsi="Microsoft YaHei" w:hint="eastAsia"/>
      </w:rPr>
      <w:t>（</w:t>
    </w:r>
    <w:r w:rsidRPr="00817581">
      <w:rPr>
        <w:rFonts w:ascii="Microsoft YaHei" w:eastAsia="Microsoft YaHei" w:hAnsi="Microsoft YaHei" w:cs="바탕" w:hint="eastAsia"/>
      </w:rPr>
      <w:t>附文</w:t>
    </w:r>
    <w:r w:rsidRPr="00817581">
      <w:rPr>
        <w:rFonts w:ascii="Microsoft YaHei" w:eastAsia="Microsoft YaHei" w:hAnsi="Microsoft YaHei"/>
      </w:rPr>
      <w:t>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662"/>
    <w:multiLevelType w:val="hybridMultilevel"/>
    <w:tmpl w:val="777C42C2"/>
    <w:lvl w:ilvl="0" w:tplc="2872EC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4" w:hanging="400"/>
      </w:pPr>
    </w:lvl>
    <w:lvl w:ilvl="2" w:tplc="0409001B" w:tentative="1">
      <w:start w:val="1"/>
      <w:numFmt w:val="lowerRoman"/>
      <w:lvlText w:val="%3."/>
      <w:lvlJc w:val="right"/>
      <w:pPr>
        <w:ind w:left="1214" w:hanging="400"/>
      </w:pPr>
    </w:lvl>
    <w:lvl w:ilvl="3" w:tplc="0409000F" w:tentative="1">
      <w:start w:val="1"/>
      <w:numFmt w:val="decimal"/>
      <w:lvlText w:val="%4."/>
      <w:lvlJc w:val="left"/>
      <w:pPr>
        <w:ind w:left="1614" w:hanging="400"/>
      </w:pPr>
    </w:lvl>
    <w:lvl w:ilvl="4" w:tplc="04090019" w:tentative="1">
      <w:start w:val="1"/>
      <w:numFmt w:val="upperLetter"/>
      <w:lvlText w:val="%5."/>
      <w:lvlJc w:val="left"/>
      <w:pPr>
        <w:ind w:left="2014" w:hanging="400"/>
      </w:pPr>
    </w:lvl>
    <w:lvl w:ilvl="5" w:tplc="0409001B" w:tentative="1">
      <w:start w:val="1"/>
      <w:numFmt w:val="lowerRoman"/>
      <w:lvlText w:val="%6."/>
      <w:lvlJc w:val="right"/>
      <w:pPr>
        <w:ind w:left="2414" w:hanging="400"/>
      </w:pPr>
    </w:lvl>
    <w:lvl w:ilvl="6" w:tplc="0409000F" w:tentative="1">
      <w:start w:val="1"/>
      <w:numFmt w:val="decimal"/>
      <w:lvlText w:val="%7."/>
      <w:lvlJc w:val="left"/>
      <w:pPr>
        <w:ind w:left="2814" w:hanging="400"/>
      </w:pPr>
    </w:lvl>
    <w:lvl w:ilvl="7" w:tplc="04090019" w:tentative="1">
      <w:start w:val="1"/>
      <w:numFmt w:val="upperLetter"/>
      <w:lvlText w:val="%8."/>
      <w:lvlJc w:val="left"/>
      <w:pPr>
        <w:ind w:left="3214" w:hanging="400"/>
      </w:pPr>
    </w:lvl>
    <w:lvl w:ilvl="8" w:tplc="0409001B" w:tentative="1">
      <w:start w:val="1"/>
      <w:numFmt w:val="lowerRoman"/>
      <w:lvlText w:val="%9."/>
      <w:lvlJc w:val="right"/>
      <w:pPr>
        <w:ind w:left="3614" w:hanging="400"/>
      </w:pPr>
    </w:lvl>
  </w:abstractNum>
  <w:abstractNum w:abstractNumId="1">
    <w:nsid w:val="0D441A20"/>
    <w:multiLevelType w:val="hybridMultilevel"/>
    <w:tmpl w:val="087AA7D2"/>
    <w:lvl w:ilvl="0" w:tplc="0ABC296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4" w:hanging="400"/>
      </w:pPr>
    </w:lvl>
    <w:lvl w:ilvl="2" w:tplc="0409001B" w:tentative="1">
      <w:start w:val="1"/>
      <w:numFmt w:val="lowerRoman"/>
      <w:lvlText w:val="%3."/>
      <w:lvlJc w:val="right"/>
      <w:pPr>
        <w:ind w:left="1574" w:hanging="400"/>
      </w:pPr>
    </w:lvl>
    <w:lvl w:ilvl="3" w:tplc="0409000F" w:tentative="1">
      <w:start w:val="1"/>
      <w:numFmt w:val="decimal"/>
      <w:lvlText w:val="%4."/>
      <w:lvlJc w:val="left"/>
      <w:pPr>
        <w:ind w:left="1974" w:hanging="400"/>
      </w:pPr>
    </w:lvl>
    <w:lvl w:ilvl="4" w:tplc="04090019" w:tentative="1">
      <w:start w:val="1"/>
      <w:numFmt w:val="upperLetter"/>
      <w:lvlText w:val="%5."/>
      <w:lvlJc w:val="left"/>
      <w:pPr>
        <w:ind w:left="2374" w:hanging="400"/>
      </w:pPr>
    </w:lvl>
    <w:lvl w:ilvl="5" w:tplc="0409001B" w:tentative="1">
      <w:start w:val="1"/>
      <w:numFmt w:val="lowerRoman"/>
      <w:lvlText w:val="%6."/>
      <w:lvlJc w:val="right"/>
      <w:pPr>
        <w:ind w:left="2774" w:hanging="400"/>
      </w:pPr>
    </w:lvl>
    <w:lvl w:ilvl="6" w:tplc="0409000F" w:tentative="1">
      <w:start w:val="1"/>
      <w:numFmt w:val="decimal"/>
      <w:lvlText w:val="%7."/>
      <w:lvlJc w:val="left"/>
      <w:pPr>
        <w:ind w:left="3174" w:hanging="400"/>
      </w:pPr>
    </w:lvl>
    <w:lvl w:ilvl="7" w:tplc="04090019" w:tentative="1">
      <w:start w:val="1"/>
      <w:numFmt w:val="upperLetter"/>
      <w:lvlText w:val="%8."/>
      <w:lvlJc w:val="left"/>
      <w:pPr>
        <w:ind w:left="3574" w:hanging="400"/>
      </w:pPr>
    </w:lvl>
    <w:lvl w:ilvl="8" w:tplc="0409001B" w:tentative="1">
      <w:start w:val="1"/>
      <w:numFmt w:val="lowerRoman"/>
      <w:lvlText w:val="%9."/>
      <w:lvlJc w:val="right"/>
      <w:pPr>
        <w:ind w:left="3974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0667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77"/>
    <w:rsid w:val="00153754"/>
    <w:rsid w:val="001610C8"/>
    <w:rsid w:val="00166E81"/>
    <w:rsid w:val="00167110"/>
    <w:rsid w:val="0016724E"/>
    <w:rsid w:val="00170343"/>
    <w:rsid w:val="001753BA"/>
    <w:rsid w:val="001758A5"/>
    <w:rsid w:val="00175DAF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75C57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86E61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09A4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4D6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1DF2"/>
    <w:rsid w:val="00694482"/>
    <w:rsid w:val="00694A60"/>
    <w:rsid w:val="0069569B"/>
    <w:rsid w:val="00697C33"/>
    <w:rsid w:val="006A1928"/>
    <w:rsid w:val="006A6E22"/>
    <w:rsid w:val="006B10F7"/>
    <w:rsid w:val="006B70EE"/>
    <w:rsid w:val="006B7428"/>
    <w:rsid w:val="006C5B12"/>
    <w:rsid w:val="006E19F7"/>
    <w:rsid w:val="006E29AD"/>
    <w:rsid w:val="006E2FAF"/>
    <w:rsid w:val="006F3CA4"/>
    <w:rsid w:val="006F5206"/>
    <w:rsid w:val="006F7584"/>
    <w:rsid w:val="00707496"/>
    <w:rsid w:val="007112D3"/>
    <w:rsid w:val="00711D45"/>
    <w:rsid w:val="00741468"/>
    <w:rsid w:val="007460C1"/>
    <w:rsid w:val="00747BF6"/>
    <w:rsid w:val="00752BDE"/>
    <w:rsid w:val="007556A3"/>
    <w:rsid w:val="00764E56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17581"/>
    <w:rsid w:val="00832CE6"/>
    <w:rsid w:val="00833478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E5736"/>
    <w:rsid w:val="009F0E4E"/>
    <w:rsid w:val="009F103E"/>
    <w:rsid w:val="00A06844"/>
    <w:rsid w:val="00A201C2"/>
    <w:rsid w:val="00A2309D"/>
    <w:rsid w:val="00A23E42"/>
    <w:rsid w:val="00A257EA"/>
    <w:rsid w:val="00A27065"/>
    <w:rsid w:val="00A31A0F"/>
    <w:rsid w:val="00A34892"/>
    <w:rsid w:val="00A459D1"/>
    <w:rsid w:val="00A46A14"/>
    <w:rsid w:val="00A769EF"/>
    <w:rsid w:val="00A77362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526E"/>
    <w:rsid w:val="00C76DF3"/>
    <w:rsid w:val="00C77CA9"/>
    <w:rsid w:val="00C86A0C"/>
    <w:rsid w:val="00CA4167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97051"/>
    <w:rsid w:val="00DA2F9C"/>
    <w:rsid w:val="00DB145F"/>
    <w:rsid w:val="00DB7801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B6DD2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2017-12-20T04:20:00Z</cp:lastPrinted>
  <dcterms:created xsi:type="dcterms:W3CDTF">2019-01-08T02:59:00Z</dcterms:created>
  <dcterms:modified xsi:type="dcterms:W3CDTF">2019-01-08T03:04:00Z</dcterms:modified>
</cp:coreProperties>
</file>